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9FF5" w14:textId="77777777" w:rsidR="00345CA8" w:rsidRDefault="00345CA8" w:rsidP="00C57241">
      <w:pPr>
        <w:spacing w:after="0"/>
        <w:rPr>
          <w:rFonts w:ascii="Times New Roman" w:hAnsi="Times New Roman" w:cs="Times New Roman"/>
        </w:rPr>
      </w:pPr>
    </w:p>
    <w:p w14:paraId="33DD453C" w14:textId="77777777" w:rsidR="00345CA8" w:rsidRPr="00B04D13" w:rsidRDefault="00952C0E" w:rsidP="00B04D13">
      <w:pPr>
        <w:spacing w:after="0"/>
        <w:jc w:val="center"/>
        <w:rPr>
          <w:rFonts w:ascii="Times New Roman" w:hAnsi="Times New Roman" w:cs="Times New Roman"/>
        </w:rPr>
      </w:pPr>
      <w:r>
        <w:rPr>
          <w:rFonts w:ascii="Times New Roman" w:hAnsi="Times New Roman" w:cs="Times New Roman"/>
          <w:noProof/>
          <w:lang w:eastAsia="tr-TR"/>
        </w:rPr>
        <w:pict w14:anchorId="74A43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4pt;height:61.2pt;mso-width-percent:0;mso-height-percent:0;mso-width-percent:0;mso-height-percent:0">
            <v:imagedata r:id="rId8" o:title="logo-dikey"/>
          </v:shape>
        </w:pict>
      </w:r>
    </w:p>
    <w:p w14:paraId="4AB5D05C" w14:textId="77777777" w:rsidR="005663EB" w:rsidRPr="00185AA8" w:rsidRDefault="005663EB" w:rsidP="00437CF9">
      <w:pPr>
        <w:spacing w:after="0" w:line="240" w:lineRule="auto"/>
        <w:jc w:val="center"/>
        <w:rPr>
          <w:rFonts w:ascii="Times New Roman" w:hAnsi="Times New Roman" w:cs="Times New Roman"/>
          <w:b/>
        </w:rPr>
      </w:pPr>
      <w:r w:rsidRPr="00185AA8">
        <w:rPr>
          <w:rFonts w:ascii="Times New Roman" w:hAnsi="Times New Roman" w:cs="Times New Roman"/>
          <w:b/>
        </w:rPr>
        <w:t>BAŞKENT ÜNİVERSİTESİ</w:t>
      </w:r>
    </w:p>
    <w:p w14:paraId="3C0730CA" w14:textId="77777777" w:rsidR="005663EB" w:rsidRPr="00185AA8" w:rsidRDefault="00737C82" w:rsidP="00437CF9">
      <w:pPr>
        <w:spacing w:after="0" w:line="240" w:lineRule="auto"/>
        <w:jc w:val="center"/>
        <w:rPr>
          <w:rFonts w:ascii="Times New Roman" w:hAnsi="Times New Roman" w:cs="Times New Roman"/>
          <w:b/>
          <w:bCs/>
        </w:rPr>
      </w:pPr>
      <w:r w:rsidRPr="00737C82">
        <w:rPr>
          <w:rFonts w:ascii="Times New Roman" w:hAnsi="Times New Roman" w:cs="Times New Roman"/>
          <w:b/>
          <w:bCs/>
        </w:rPr>
        <w:t xml:space="preserve">AVRUPA BİRLİĞİ VE ULUSLARARASI İLİŞKİLER </w:t>
      </w:r>
      <w:r w:rsidR="005663EB" w:rsidRPr="00185AA8">
        <w:rPr>
          <w:rFonts w:ascii="Times New Roman" w:hAnsi="Times New Roman" w:cs="Times New Roman"/>
          <w:b/>
          <w:bCs/>
        </w:rPr>
        <w:t>ENSTİTÜSÜ</w:t>
      </w:r>
    </w:p>
    <w:p w14:paraId="1F3D9D17" w14:textId="7C192525" w:rsidR="00345CA8" w:rsidRDefault="005663EB" w:rsidP="003D2030">
      <w:pPr>
        <w:spacing w:after="0" w:line="240" w:lineRule="auto"/>
        <w:jc w:val="center"/>
        <w:rPr>
          <w:rFonts w:ascii="Times New Roman" w:hAnsi="Times New Roman" w:cs="Times New Roman"/>
          <w:b/>
          <w:bCs/>
        </w:rPr>
      </w:pPr>
      <w:r w:rsidRPr="00185AA8">
        <w:rPr>
          <w:rFonts w:ascii="Times New Roman" w:hAnsi="Times New Roman" w:cs="Times New Roman"/>
          <w:b/>
          <w:bCs/>
        </w:rPr>
        <w:t xml:space="preserve">DOKTORA </w:t>
      </w:r>
    </w:p>
    <w:p w14:paraId="19C03D38" w14:textId="77777777" w:rsidR="005663EB" w:rsidRDefault="00030046" w:rsidP="00437CF9">
      <w:pPr>
        <w:spacing w:after="0" w:line="240" w:lineRule="auto"/>
        <w:jc w:val="center"/>
        <w:rPr>
          <w:rFonts w:ascii="Times New Roman" w:hAnsi="Times New Roman" w:cs="Times New Roman"/>
          <w:b/>
          <w:bCs/>
        </w:rPr>
      </w:pPr>
      <w:r>
        <w:rPr>
          <w:rFonts w:ascii="Times New Roman" w:hAnsi="Times New Roman" w:cs="Times New Roman"/>
          <w:b/>
          <w:bCs/>
        </w:rPr>
        <w:t xml:space="preserve">TEZ İZLEME KOMİTESİ </w:t>
      </w:r>
      <w:r w:rsidR="0070267D">
        <w:rPr>
          <w:rFonts w:ascii="Times New Roman" w:hAnsi="Times New Roman" w:cs="Times New Roman"/>
          <w:b/>
          <w:bCs/>
        </w:rPr>
        <w:t xml:space="preserve">(TİK) </w:t>
      </w:r>
      <w:r>
        <w:rPr>
          <w:rFonts w:ascii="Times New Roman" w:hAnsi="Times New Roman" w:cs="Times New Roman"/>
          <w:b/>
          <w:bCs/>
        </w:rPr>
        <w:t>TOPLANTI BİLGİLERİ</w:t>
      </w:r>
    </w:p>
    <w:p w14:paraId="7EF95A37" w14:textId="77777777" w:rsidR="00F760FA" w:rsidRPr="00185AA8" w:rsidRDefault="00F760FA" w:rsidP="00437CF9">
      <w:pPr>
        <w:spacing w:after="0" w:line="240" w:lineRule="auto"/>
        <w:jc w:val="center"/>
        <w:rPr>
          <w:rFonts w:ascii="Times New Roman" w:hAnsi="Times New Roman" w:cs="Times New Roman"/>
          <w:b/>
          <w:bCs/>
        </w:rPr>
      </w:pPr>
    </w:p>
    <w:p w14:paraId="3F06FE1F" w14:textId="77777777" w:rsidR="00BC4854" w:rsidRDefault="00BC4854" w:rsidP="00B04D13">
      <w:pPr>
        <w:spacing w:line="240" w:lineRule="auto"/>
        <w:rPr>
          <w:rFonts w:ascii="Times New Roman" w:hAnsi="Times New Roman" w:cs="Times New Roman"/>
          <w:b/>
        </w:rPr>
      </w:pPr>
      <w:r w:rsidRPr="00522094">
        <w:rPr>
          <w:rFonts w:ascii="Times New Roman" w:hAnsi="Times New Roman" w:cs="Times New Roman"/>
          <w:b/>
        </w:rPr>
        <w:t>I.</w:t>
      </w:r>
      <w:r w:rsidRPr="00522094">
        <w:rPr>
          <w:rFonts w:ascii="Times New Roman" w:hAnsi="Times New Roman" w:cs="Times New Roman"/>
          <w:b/>
        </w:rPr>
        <w:tab/>
        <w:t xml:space="preserve">ÖĞRENCİ BİLGİLERİ </w:t>
      </w:r>
    </w:p>
    <w:tbl>
      <w:tblPr>
        <w:tblStyle w:val="TabloKlavuzu"/>
        <w:tblW w:w="10348" w:type="dxa"/>
        <w:tblInd w:w="108" w:type="dxa"/>
        <w:tblLook w:val="04A0" w:firstRow="1" w:lastRow="0" w:firstColumn="1" w:lastColumn="0" w:noHBand="0" w:noVBand="1"/>
      </w:tblPr>
      <w:tblGrid>
        <w:gridCol w:w="2722"/>
        <w:gridCol w:w="7626"/>
      </w:tblGrid>
      <w:tr w:rsidR="00BC4854" w14:paraId="7B6A541F" w14:textId="77777777" w:rsidTr="00B04D13">
        <w:trPr>
          <w:trHeight w:val="441"/>
        </w:trPr>
        <w:tc>
          <w:tcPr>
            <w:tcW w:w="2722" w:type="dxa"/>
          </w:tcPr>
          <w:p w14:paraId="0A4FB4C5" w14:textId="77777777" w:rsidR="00BC4854" w:rsidRPr="00993751" w:rsidRDefault="00BC4854" w:rsidP="00B04D13">
            <w:pPr>
              <w:rPr>
                <w:rFonts w:ascii="Times New Roman" w:hAnsi="Times New Roman" w:cs="Times New Roman"/>
                <w:b/>
                <w:sz w:val="20"/>
              </w:rPr>
            </w:pPr>
            <w:r w:rsidRPr="00993751">
              <w:rPr>
                <w:rFonts w:ascii="Times New Roman" w:hAnsi="Times New Roman" w:cs="Times New Roman"/>
                <w:b/>
                <w:sz w:val="20"/>
              </w:rPr>
              <w:t>Adı Soyadı</w:t>
            </w:r>
          </w:p>
        </w:tc>
        <w:tc>
          <w:tcPr>
            <w:tcW w:w="7626" w:type="dxa"/>
          </w:tcPr>
          <w:p w14:paraId="2ED6A450" w14:textId="77777777" w:rsidR="00BC4854" w:rsidRDefault="00BC4854" w:rsidP="00B04D13">
            <w:pPr>
              <w:rPr>
                <w:rFonts w:ascii="Times New Roman" w:hAnsi="Times New Roman" w:cs="Times New Roman"/>
                <w:b/>
              </w:rPr>
            </w:pPr>
          </w:p>
        </w:tc>
      </w:tr>
      <w:tr w:rsidR="00BC4854" w14:paraId="688B8C78" w14:textId="77777777" w:rsidTr="00B04D13">
        <w:trPr>
          <w:trHeight w:val="419"/>
        </w:trPr>
        <w:tc>
          <w:tcPr>
            <w:tcW w:w="2722" w:type="dxa"/>
          </w:tcPr>
          <w:p w14:paraId="392A18E8" w14:textId="77777777" w:rsidR="00BC4854" w:rsidRPr="00993751" w:rsidRDefault="00BC4854" w:rsidP="00B04D13">
            <w:pPr>
              <w:rPr>
                <w:rFonts w:ascii="Times New Roman" w:hAnsi="Times New Roman" w:cs="Times New Roman"/>
                <w:b/>
                <w:sz w:val="20"/>
              </w:rPr>
            </w:pPr>
            <w:r w:rsidRPr="00993751">
              <w:rPr>
                <w:rFonts w:ascii="Times New Roman" w:hAnsi="Times New Roman" w:cs="Times New Roman"/>
                <w:b/>
                <w:sz w:val="20"/>
              </w:rPr>
              <w:t>Numarası</w:t>
            </w:r>
          </w:p>
        </w:tc>
        <w:tc>
          <w:tcPr>
            <w:tcW w:w="7626" w:type="dxa"/>
          </w:tcPr>
          <w:p w14:paraId="1F0A487C" w14:textId="77777777" w:rsidR="00BC4854" w:rsidRDefault="00BC4854" w:rsidP="00B04D13">
            <w:pPr>
              <w:rPr>
                <w:rFonts w:ascii="Times New Roman" w:hAnsi="Times New Roman" w:cs="Times New Roman"/>
                <w:b/>
              </w:rPr>
            </w:pPr>
          </w:p>
        </w:tc>
      </w:tr>
      <w:tr w:rsidR="00BC4854" w14:paraId="2571F9DA" w14:textId="77777777" w:rsidTr="00B04D13">
        <w:trPr>
          <w:trHeight w:val="491"/>
        </w:trPr>
        <w:tc>
          <w:tcPr>
            <w:tcW w:w="2722" w:type="dxa"/>
          </w:tcPr>
          <w:p w14:paraId="4C98C61D" w14:textId="77777777" w:rsidR="00BC4854" w:rsidRPr="00993751" w:rsidRDefault="00BC4854" w:rsidP="00B04D13">
            <w:pPr>
              <w:rPr>
                <w:rFonts w:ascii="Times New Roman" w:hAnsi="Times New Roman" w:cs="Times New Roman"/>
                <w:b/>
                <w:sz w:val="20"/>
              </w:rPr>
            </w:pPr>
            <w:r w:rsidRPr="00993751">
              <w:rPr>
                <w:rFonts w:ascii="Times New Roman" w:hAnsi="Times New Roman" w:cs="Times New Roman"/>
                <w:b/>
                <w:sz w:val="20"/>
              </w:rPr>
              <w:t xml:space="preserve">Anabilim Dalı ve Programı </w:t>
            </w:r>
          </w:p>
        </w:tc>
        <w:tc>
          <w:tcPr>
            <w:tcW w:w="7626" w:type="dxa"/>
          </w:tcPr>
          <w:p w14:paraId="1BF51D4E" w14:textId="77777777" w:rsidR="00BC4854" w:rsidRDefault="00BC4854" w:rsidP="00B04D13">
            <w:pPr>
              <w:rPr>
                <w:rFonts w:ascii="Times New Roman" w:hAnsi="Times New Roman" w:cs="Times New Roman"/>
                <w:b/>
              </w:rPr>
            </w:pPr>
          </w:p>
        </w:tc>
      </w:tr>
      <w:tr w:rsidR="00BC4854" w14:paraId="3FB7DEF2" w14:textId="77777777" w:rsidTr="00B04D13">
        <w:trPr>
          <w:trHeight w:val="495"/>
        </w:trPr>
        <w:tc>
          <w:tcPr>
            <w:tcW w:w="2722" w:type="dxa"/>
          </w:tcPr>
          <w:p w14:paraId="208AE2BC" w14:textId="77777777" w:rsidR="00BC4854" w:rsidRPr="00993751" w:rsidRDefault="00BC4854" w:rsidP="00B04D13">
            <w:pPr>
              <w:rPr>
                <w:rFonts w:ascii="Times New Roman" w:hAnsi="Times New Roman" w:cs="Times New Roman"/>
                <w:b/>
                <w:sz w:val="20"/>
              </w:rPr>
            </w:pPr>
            <w:r w:rsidRPr="00993751">
              <w:rPr>
                <w:rFonts w:ascii="Times New Roman" w:hAnsi="Times New Roman" w:cs="Times New Roman"/>
                <w:b/>
                <w:sz w:val="20"/>
              </w:rPr>
              <w:t>Danışmanı</w:t>
            </w:r>
          </w:p>
        </w:tc>
        <w:tc>
          <w:tcPr>
            <w:tcW w:w="7626" w:type="dxa"/>
          </w:tcPr>
          <w:p w14:paraId="0B29052A" w14:textId="77777777" w:rsidR="00BC4854" w:rsidRDefault="00BC4854" w:rsidP="00B04D13">
            <w:pPr>
              <w:rPr>
                <w:rFonts w:ascii="Times New Roman" w:hAnsi="Times New Roman" w:cs="Times New Roman"/>
                <w:b/>
              </w:rPr>
            </w:pPr>
          </w:p>
        </w:tc>
      </w:tr>
    </w:tbl>
    <w:p w14:paraId="0BF0B6B8" w14:textId="77777777" w:rsidR="007160CB" w:rsidRDefault="007160CB" w:rsidP="00B04D13">
      <w:pPr>
        <w:spacing w:before="60" w:after="60" w:line="240" w:lineRule="auto"/>
        <w:rPr>
          <w:rFonts w:ascii="Times New Roman" w:hAnsi="Times New Roman" w:cs="Times New Roman"/>
          <w:b/>
        </w:rPr>
      </w:pPr>
    </w:p>
    <w:p w14:paraId="2C9E6B4A" w14:textId="77777777" w:rsidR="00BC4854" w:rsidRDefault="00BC4854" w:rsidP="00B04D13">
      <w:pPr>
        <w:spacing w:before="60" w:after="60" w:line="240" w:lineRule="auto"/>
        <w:rPr>
          <w:rFonts w:ascii="Times New Roman" w:hAnsi="Times New Roman" w:cs="Times New Roman"/>
          <w:b/>
        </w:rPr>
      </w:pPr>
      <w:r>
        <w:rPr>
          <w:rFonts w:ascii="Times New Roman" w:hAnsi="Times New Roman" w:cs="Times New Roman"/>
          <w:b/>
        </w:rPr>
        <w:t>II.</w:t>
      </w:r>
      <w:r>
        <w:rPr>
          <w:rFonts w:ascii="Times New Roman" w:hAnsi="Times New Roman" w:cs="Times New Roman"/>
          <w:b/>
        </w:rPr>
        <w:tab/>
        <w:t>TOPLANTI BİLGİLERİ</w:t>
      </w:r>
    </w:p>
    <w:tbl>
      <w:tblPr>
        <w:tblStyle w:val="TabloKlavuzu"/>
        <w:tblW w:w="10377" w:type="dxa"/>
        <w:tblInd w:w="108" w:type="dxa"/>
        <w:tblLook w:val="04A0" w:firstRow="1" w:lastRow="0" w:firstColumn="1" w:lastColumn="0" w:noHBand="0" w:noVBand="1"/>
      </w:tblPr>
      <w:tblGrid>
        <w:gridCol w:w="2651"/>
        <w:gridCol w:w="7726"/>
      </w:tblGrid>
      <w:tr w:rsidR="00BC4854" w:rsidRPr="00185AA8" w14:paraId="2DF4640F" w14:textId="77777777" w:rsidTr="00B04D13">
        <w:trPr>
          <w:trHeight w:hRule="exact" w:val="515"/>
        </w:trPr>
        <w:tc>
          <w:tcPr>
            <w:tcW w:w="2651" w:type="dxa"/>
            <w:vAlign w:val="center"/>
          </w:tcPr>
          <w:p w14:paraId="5486C36F" w14:textId="77777777" w:rsidR="00BC4854" w:rsidRPr="00185AA8" w:rsidRDefault="00BC4854" w:rsidP="00B04D13">
            <w:pPr>
              <w:rPr>
                <w:rFonts w:ascii="Times New Roman" w:hAnsi="Times New Roman" w:cs="Times New Roman"/>
                <w:b/>
                <w:bCs/>
                <w:sz w:val="20"/>
                <w:szCs w:val="20"/>
              </w:rPr>
            </w:pPr>
            <w:r>
              <w:rPr>
                <w:rFonts w:ascii="Times New Roman" w:hAnsi="Times New Roman" w:cs="Times New Roman"/>
                <w:b/>
                <w:bCs/>
                <w:sz w:val="20"/>
                <w:szCs w:val="20"/>
              </w:rPr>
              <w:t>Toplantı Tarihi</w:t>
            </w:r>
            <w:r w:rsidRPr="00185AA8">
              <w:rPr>
                <w:rFonts w:ascii="Times New Roman" w:hAnsi="Times New Roman" w:cs="Times New Roman"/>
                <w:b/>
                <w:bCs/>
                <w:sz w:val="20"/>
                <w:szCs w:val="20"/>
              </w:rPr>
              <w:t xml:space="preserve">  </w:t>
            </w:r>
          </w:p>
        </w:tc>
        <w:tc>
          <w:tcPr>
            <w:tcW w:w="7726" w:type="dxa"/>
          </w:tcPr>
          <w:p w14:paraId="51045316" w14:textId="77777777" w:rsidR="00BC4854" w:rsidRPr="00185AA8" w:rsidRDefault="00BC4854" w:rsidP="00B04D13">
            <w:pPr>
              <w:rPr>
                <w:rFonts w:ascii="Times New Roman" w:hAnsi="Times New Roman" w:cs="Times New Roman"/>
                <w:bCs/>
                <w:sz w:val="20"/>
                <w:szCs w:val="20"/>
              </w:rPr>
            </w:pPr>
          </w:p>
        </w:tc>
      </w:tr>
      <w:tr w:rsidR="00BC4854" w:rsidRPr="00185AA8" w14:paraId="65F1429E" w14:textId="77777777" w:rsidTr="00B04D13">
        <w:trPr>
          <w:trHeight w:hRule="exact" w:val="465"/>
        </w:trPr>
        <w:tc>
          <w:tcPr>
            <w:tcW w:w="2651" w:type="dxa"/>
            <w:vAlign w:val="center"/>
          </w:tcPr>
          <w:p w14:paraId="13AF70F6" w14:textId="77777777" w:rsidR="00BC4854" w:rsidRPr="00185AA8" w:rsidRDefault="00BC4854" w:rsidP="00B04D13">
            <w:pPr>
              <w:rPr>
                <w:rFonts w:ascii="Times New Roman" w:hAnsi="Times New Roman" w:cs="Times New Roman"/>
                <w:b/>
                <w:bCs/>
                <w:sz w:val="20"/>
                <w:szCs w:val="20"/>
              </w:rPr>
            </w:pPr>
            <w:r>
              <w:rPr>
                <w:rFonts w:ascii="Times New Roman" w:hAnsi="Times New Roman" w:cs="Times New Roman"/>
                <w:b/>
                <w:bCs/>
                <w:sz w:val="20"/>
                <w:szCs w:val="20"/>
              </w:rPr>
              <w:t xml:space="preserve">Toplantı Saati </w:t>
            </w:r>
          </w:p>
        </w:tc>
        <w:tc>
          <w:tcPr>
            <w:tcW w:w="7726" w:type="dxa"/>
          </w:tcPr>
          <w:p w14:paraId="4C8D5B38" w14:textId="77777777" w:rsidR="00BC4854" w:rsidRPr="00185AA8" w:rsidRDefault="00BC4854" w:rsidP="00B04D13">
            <w:pPr>
              <w:rPr>
                <w:rFonts w:ascii="Times New Roman" w:hAnsi="Times New Roman" w:cs="Times New Roman"/>
                <w:bCs/>
                <w:sz w:val="20"/>
                <w:szCs w:val="20"/>
              </w:rPr>
            </w:pPr>
          </w:p>
        </w:tc>
      </w:tr>
      <w:tr w:rsidR="00BC4854" w:rsidRPr="00185AA8" w14:paraId="58E548ED" w14:textId="77777777" w:rsidTr="00B04D13">
        <w:trPr>
          <w:trHeight w:hRule="exact" w:val="429"/>
        </w:trPr>
        <w:tc>
          <w:tcPr>
            <w:tcW w:w="2651" w:type="dxa"/>
            <w:vAlign w:val="center"/>
          </w:tcPr>
          <w:p w14:paraId="739587FA" w14:textId="77777777" w:rsidR="00BC4854" w:rsidRDefault="00BC4854" w:rsidP="00B04D13">
            <w:pPr>
              <w:rPr>
                <w:rFonts w:ascii="Times New Roman" w:hAnsi="Times New Roman" w:cs="Times New Roman"/>
                <w:b/>
                <w:bCs/>
                <w:sz w:val="20"/>
                <w:szCs w:val="20"/>
              </w:rPr>
            </w:pPr>
            <w:r>
              <w:rPr>
                <w:rFonts w:ascii="Times New Roman" w:hAnsi="Times New Roman" w:cs="Times New Roman"/>
                <w:b/>
                <w:bCs/>
                <w:sz w:val="20"/>
                <w:szCs w:val="20"/>
              </w:rPr>
              <w:t xml:space="preserve">Toplantı Yeri </w:t>
            </w:r>
          </w:p>
        </w:tc>
        <w:tc>
          <w:tcPr>
            <w:tcW w:w="7726" w:type="dxa"/>
          </w:tcPr>
          <w:p w14:paraId="4A8E8731" w14:textId="77777777" w:rsidR="00BC4854" w:rsidRPr="00185AA8" w:rsidRDefault="00BC4854" w:rsidP="00B04D13">
            <w:pPr>
              <w:rPr>
                <w:rFonts w:ascii="Times New Roman" w:hAnsi="Times New Roman" w:cs="Times New Roman"/>
                <w:bCs/>
                <w:sz w:val="20"/>
                <w:szCs w:val="20"/>
              </w:rPr>
            </w:pPr>
          </w:p>
        </w:tc>
      </w:tr>
    </w:tbl>
    <w:p w14:paraId="6F2B9C0A" w14:textId="77777777" w:rsidR="00BC4854" w:rsidRPr="00725449" w:rsidRDefault="00BC4854" w:rsidP="00725449">
      <w:pPr>
        <w:spacing w:before="60" w:after="60" w:line="240" w:lineRule="auto"/>
        <w:rPr>
          <w:rFonts w:ascii="Times New Roman" w:hAnsi="Times New Roman" w:cs="Times New Roman"/>
          <w:b/>
        </w:rPr>
      </w:pPr>
    </w:p>
    <w:p w14:paraId="770E13B5" w14:textId="77777777" w:rsidR="000D06EF" w:rsidRPr="00BC4854" w:rsidRDefault="00BC4854" w:rsidP="00BC4854">
      <w:pPr>
        <w:spacing w:before="60" w:after="60" w:line="240" w:lineRule="auto"/>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r>
      <w:r w:rsidR="007160CB" w:rsidRPr="00BC4854">
        <w:rPr>
          <w:rFonts w:ascii="Times New Roman" w:hAnsi="Times New Roman" w:cs="Times New Roman"/>
          <w:b/>
        </w:rPr>
        <w:t>TEZ İZLEME KOMİTESİ ÜYELERİ</w:t>
      </w:r>
      <w:r w:rsidR="007B7EBA" w:rsidRPr="00BC4854">
        <w:rPr>
          <w:rFonts w:ascii="Times New Roman" w:hAnsi="Times New Roman" w:cs="Times New Roman"/>
          <w:b/>
        </w:rPr>
        <w:t xml:space="preserve"> </w:t>
      </w:r>
    </w:p>
    <w:p w14:paraId="7216EC21" w14:textId="77777777" w:rsidR="0029000B" w:rsidRPr="0029000B" w:rsidRDefault="0029000B" w:rsidP="0029000B">
      <w:pPr>
        <w:pStyle w:val="ListeParagraf"/>
        <w:spacing w:before="60" w:after="60" w:line="240" w:lineRule="auto"/>
        <w:rPr>
          <w:rFonts w:ascii="Times New Roman" w:hAnsi="Times New Roman" w:cs="Times New Roman"/>
        </w:rPr>
      </w:pPr>
    </w:p>
    <w:tbl>
      <w:tblPr>
        <w:tblStyle w:val="TabloKlavuzu"/>
        <w:tblW w:w="10136" w:type="dxa"/>
        <w:tblInd w:w="108" w:type="dxa"/>
        <w:tblLook w:val="04A0" w:firstRow="1" w:lastRow="0" w:firstColumn="1" w:lastColumn="0" w:noHBand="0" w:noVBand="1"/>
      </w:tblPr>
      <w:tblGrid>
        <w:gridCol w:w="2864"/>
        <w:gridCol w:w="4276"/>
        <w:gridCol w:w="2996"/>
      </w:tblGrid>
      <w:tr w:rsidR="00185AA8" w14:paraId="2D61AF54" w14:textId="77777777" w:rsidTr="00C57241">
        <w:trPr>
          <w:trHeight w:hRule="exact" w:val="323"/>
        </w:trPr>
        <w:tc>
          <w:tcPr>
            <w:tcW w:w="10136" w:type="dxa"/>
            <w:gridSpan w:val="3"/>
          </w:tcPr>
          <w:p w14:paraId="746DA50C" w14:textId="77777777" w:rsidR="00185AA8" w:rsidRDefault="00BE378F" w:rsidP="00C9494B">
            <w:pPr>
              <w:jc w:val="center"/>
              <w:rPr>
                <w:rFonts w:ascii="Times New Roman" w:hAnsi="Times New Roman" w:cs="Times New Roman"/>
                <w:b/>
              </w:rPr>
            </w:pPr>
            <w:r>
              <w:rPr>
                <w:rFonts w:ascii="Times New Roman" w:hAnsi="Times New Roman" w:cs="Times New Roman"/>
                <w:b/>
              </w:rPr>
              <w:t>TİK Üyelerinin Bilgileri</w:t>
            </w:r>
          </w:p>
        </w:tc>
      </w:tr>
      <w:tr w:rsidR="00185AA8" w14:paraId="5AA96276" w14:textId="77777777" w:rsidTr="00C57241">
        <w:trPr>
          <w:trHeight w:hRule="exact" w:val="327"/>
        </w:trPr>
        <w:tc>
          <w:tcPr>
            <w:tcW w:w="2864" w:type="dxa"/>
          </w:tcPr>
          <w:p w14:paraId="178FE7A2" w14:textId="77777777" w:rsidR="00185AA8" w:rsidRDefault="00740CAA" w:rsidP="00740CAA">
            <w:pPr>
              <w:jc w:val="both"/>
              <w:rPr>
                <w:rFonts w:ascii="Times New Roman" w:hAnsi="Times New Roman" w:cs="Times New Roman"/>
                <w:b/>
              </w:rPr>
            </w:pPr>
            <w:r>
              <w:rPr>
                <w:rFonts w:ascii="Times New Roman" w:hAnsi="Times New Roman" w:cs="Times New Roman"/>
                <w:b/>
              </w:rPr>
              <w:t xml:space="preserve">  </w:t>
            </w:r>
          </w:p>
          <w:p w14:paraId="06B5FB96" w14:textId="77777777" w:rsidR="00740CAA" w:rsidRDefault="00740CAA" w:rsidP="0057729B">
            <w:pPr>
              <w:rPr>
                <w:rFonts w:ascii="Times New Roman" w:hAnsi="Times New Roman" w:cs="Times New Roman"/>
                <w:b/>
              </w:rPr>
            </w:pPr>
          </w:p>
        </w:tc>
        <w:tc>
          <w:tcPr>
            <w:tcW w:w="4276" w:type="dxa"/>
          </w:tcPr>
          <w:p w14:paraId="0E8152C8" w14:textId="77777777" w:rsidR="00185AA8" w:rsidRDefault="00B04D13" w:rsidP="00740CAA">
            <w:pPr>
              <w:jc w:val="center"/>
              <w:rPr>
                <w:rFonts w:ascii="Times New Roman" w:hAnsi="Times New Roman" w:cs="Times New Roman"/>
                <w:b/>
              </w:rPr>
            </w:pPr>
            <w:r>
              <w:rPr>
                <w:rFonts w:ascii="Times New Roman" w:hAnsi="Times New Roman" w:cs="Times New Roman"/>
                <w:b/>
              </w:rPr>
              <w:t>Üyelerin Unvanı, Adı, Soyadı</w:t>
            </w:r>
          </w:p>
        </w:tc>
        <w:tc>
          <w:tcPr>
            <w:tcW w:w="2996" w:type="dxa"/>
          </w:tcPr>
          <w:p w14:paraId="1251795B" w14:textId="77777777" w:rsidR="00185AA8" w:rsidRDefault="00B04D13" w:rsidP="0057729B">
            <w:pPr>
              <w:rPr>
                <w:rFonts w:ascii="Times New Roman" w:hAnsi="Times New Roman" w:cs="Times New Roman"/>
                <w:b/>
              </w:rPr>
            </w:pPr>
            <w:r>
              <w:rPr>
                <w:rFonts w:ascii="Times New Roman" w:hAnsi="Times New Roman" w:cs="Times New Roman"/>
                <w:b/>
              </w:rPr>
              <w:t>Kurumu, Bölümü</w:t>
            </w:r>
          </w:p>
        </w:tc>
      </w:tr>
      <w:tr w:rsidR="00185AA8" w14:paraId="1CB847C3" w14:textId="77777777" w:rsidTr="00C57241">
        <w:trPr>
          <w:trHeight w:hRule="exact" w:val="565"/>
        </w:trPr>
        <w:tc>
          <w:tcPr>
            <w:tcW w:w="2864" w:type="dxa"/>
          </w:tcPr>
          <w:p w14:paraId="2F3330DE" w14:textId="77777777" w:rsidR="00185AA8" w:rsidRDefault="00F127DA" w:rsidP="00185AA8">
            <w:pPr>
              <w:rPr>
                <w:rFonts w:ascii="Times New Roman" w:hAnsi="Times New Roman" w:cs="Times New Roman"/>
              </w:rPr>
            </w:pPr>
            <w:r>
              <w:rPr>
                <w:rFonts w:ascii="Times New Roman" w:hAnsi="Times New Roman" w:cs="Times New Roman"/>
              </w:rPr>
              <w:t>Danışman</w:t>
            </w:r>
            <w:r w:rsidR="007160CB">
              <w:rPr>
                <w:rFonts w:ascii="Times New Roman" w:hAnsi="Times New Roman" w:cs="Times New Roman"/>
              </w:rPr>
              <w:t>:</w:t>
            </w:r>
          </w:p>
          <w:p w14:paraId="59E692FB" w14:textId="77777777" w:rsidR="007160CB" w:rsidRDefault="007160CB" w:rsidP="00185AA8">
            <w:pPr>
              <w:rPr>
                <w:rFonts w:ascii="Times New Roman" w:hAnsi="Times New Roman" w:cs="Times New Roman"/>
              </w:rPr>
            </w:pPr>
          </w:p>
          <w:p w14:paraId="7DA19B52" w14:textId="77777777" w:rsidR="007160CB" w:rsidRPr="00185AA8" w:rsidRDefault="007160CB" w:rsidP="00185AA8">
            <w:pPr>
              <w:rPr>
                <w:rFonts w:ascii="Times New Roman" w:hAnsi="Times New Roman" w:cs="Times New Roman"/>
              </w:rPr>
            </w:pPr>
          </w:p>
        </w:tc>
        <w:tc>
          <w:tcPr>
            <w:tcW w:w="4276" w:type="dxa"/>
          </w:tcPr>
          <w:p w14:paraId="3BD08775" w14:textId="77777777" w:rsidR="00185AA8" w:rsidRDefault="00185AA8" w:rsidP="00185AA8">
            <w:pPr>
              <w:rPr>
                <w:rFonts w:ascii="Times New Roman" w:hAnsi="Times New Roman" w:cs="Times New Roman"/>
                <w:b/>
              </w:rPr>
            </w:pPr>
          </w:p>
        </w:tc>
        <w:tc>
          <w:tcPr>
            <w:tcW w:w="2996" w:type="dxa"/>
          </w:tcPr>
          <w:p w14:paraId="49E97848" w14:textId="77777777" w:rsidR="00185AA8" w:rsidRDefault="00185AA8" w:rsidP="00185AA8">
            <w:pPr>
              <w:rPr>
                <w:rFonts w:ascii="Times New Roman" w:hAnsi="Times New Roman" w:cs="Times New Roman"/>
                <w:b/>
              </w:rPr>
            </w:pPr>
          </w:p>
        </w:tc>
      </w:tr>
      <w:tr w:rsidR="00185AA8" w14:paraId="2AE4F7D1" w14:textId="77777777" w:rsidTr="00C57241">
        <w:trPr>
          <w:trHeight w:hRule="exact" w:val="541"/>
        </w:trPr>
        <w:tc>
          <w:tcPr>
            <w:tcW w:w="2864" w:type="dxa"/>
          </w:tcPr>
          <w:p w14:paraId="64A5C301" w14:textId="77777777" w:rsidR="00185AA8" w:rsidRPr="00185AA8" w:rsidRDefault="00185AA8" w:rsidP="00185AA8">
            <w:pPr>
              <w:rPr>
                <w:rFonts w:ascii="Times New Roman" w:hAnsi="Times New Roman" w:cs="Times New Roman"/>
              </w:rPr>
            </w:pPr>
            <w:r w:rsidRPr="00185AA8">
              <w:rPr>
                <w:rFonts w:ascii="Times New Roman" w:hAnsi="Times New Roman" w:cs="Times New Roman"/>
              </w:rPr>
              <w:t>Üye (Başkent Üniversitesi)</w:t>
            </w:r>
            <w:r w:rsidR="007160CB">
              <w:rPr>
                <w:rFonts w:ascii="Times New Roman" w:hAnsi="Times New Roman" w:cs="Times New Roman"/>
              </w:rPr>
              <w:t>:</w:t>
            </w:r>
          </w:p>
        </w:tc>
        <w:tc>
          <w:tcPr>
            <w:tcW w:w="4276" w:type="dxa"/>
          </w:tcPr>
          <w:p w14:paraId="4636DBEC" w14:textId="77777777" w:rsidR="00185AA8" w:rsidRDefault="00185AA8" w:rsidP="00185AA8">
            <w:pPr>
              <w:rPr>
                <w:rFonts w:ascii="Times New Roman" w:hAnsi="Times New Roman" w:cs="Times New Roman"/>
                <w:b/>
              </w:rPr>
            </w:pPr>
          </w:p>
        </w:tc>
        <w:tc>
          <w:tcPr>
            <w:tcW w:w="2996" w:type="dxa"/>
          </w:tcPr>
          <w:p w14:paraId="419FCF6A" w14:textId="77777777" w:rsidR="00185AA8" w:rsidRDefault="00185AA8" w:rsidP="00185AA8">
            <w:pPr>
              <w:rPr>
                <w:rFonts w:ascii="Times New Roman" w:hAnsi="Times New Roman" w:cs="Times New Roman"/>
                <w:b/>
              </w:rPr>
            </w:pPr>
          </w:p>
        </w:tc>
      </w:tr>
      <w:tr w:rsidR="00185AA8" w14:paraId="1E27960F" w14:textId="77777777" w:rsidTr="00C57241">
        <w:trPr>
          <w:trHeight w:hRule="exact" w:val="551"/>
        </w:trPr>
        <w:tc>
          <w:tcPr>
            <w:tcW w:w="2864" w:type="dxa"/>
          </w:tcPr>
          <w:p w14:paraId="2D03CC64" w14:textId="77777777" w:rsidR="00185AA8" w:rsidRDefault="00185AA8" w:rsidP="0029000B">
            <w:pPr>
              <w:rPr>
                <w:rFonts w:ascii="Times New Roman" w:hAnsi="Times New Roman" w:cs="Times New Roman"/>
                <w:b/>
              </w:rPr>
            </w:pPr>
            <w:r w:rsidRPr="00185AA8">
              <w:rPr>
                <w:rFonts w:ascii="Times New Roman" w:hAnsi="Times New Roman" w:cs="Times New Roman"/>
              </w:rPr>
              <w:t>Üye (</w:t>
            </w:r>
            <w:r w:rsidR="0029000B">
              <w:rPr>
                <w:rFonts w:ascii="Times New Roman" w:hAnsi="Times New Roman" w:cs="Times New Roman"/>
              </w:rPr>
              <w:t>B.Ü. Dışından)</w:t>
            </w:r>
            <w:r w:rsidR="007160CB">
              <w:rPr>
                <w:rFonts w:ascii="Times New Roman" w:hAnsi="Times New Roman" w:cs="Times New Roman"/>
              </w:rPr>
              <w:t>:</w:t>
            </w:r>
          </w:p>
        </w:tc>
        <w:tc>
          <w:tcPr>
            <w:tcW w:w="4276" w:type="dxa"/>
          </w:tcPr>
          <w:p w14:paraId="05C4EC67" w14:textId="77777777" w:rsidR="00185AA8" w:rsidRDefault="00185AA8" w:rsidP="00185AA8">
            <w:pPr>
              <w:rPr>
                <w:rFonts w:ascii="Times New Roman" w:hAnsi="Times New Roman" w:cs="Times New Roman"/>
                <w:b/>
              </w:rPr>
            </w:pPr>
          </w:p>
        </w:tc>
        <w:tc>
          <w:tcPr>
            <w:tcW w:w="2996" w:type="dxa"/>
          </w:tcPr>
          <w:p w14:paraId="6EADD740" w14:textId="77777777" w:rsidR="00185AA8" w:rsidRDefault="00185AA8" w:rsidP="00185AA8">
            <w:pPr>
              <w:rPr>
                <w:rFonts w:ascii="Times New Roman" w:hAnsi="Times New Roman" w:cs="Times New Roman"/>
                <w:b/>
              </w:rPr>
            </w:pPr>
          </w:p>
        </w:tc>
      </w:tr>
    </w:tbl>
    <w:p w14:paraId="6FB46ED3" w14:textId="77777777" w:rsidR="00BC4854" w:rsidRDefault="00BC4854" w:rsidP="00B26F37">
      <w:pPr>
        <w:tabs>
          <w:tab w:val="left" w:pos="567"/>
        </w:tabs>
        <w:spacing w:before="60" w:after="0" w:line="240" w:lineRule="atLeast"/>
        <w:rPr>
          <w:rFonts w:ascii="Times New Roman" w:hAnsi="Times New Roman" w:cs="Times New Roman"/>
          <w:color w:val="35353D"/>
          <w:sz w:val="20"/>
          <w:szCs w:val="20"/>
          <w:shd w:val="clear" w:color="auto" w:fill="FEFFFF"/>
        </w:rPr>
      </w:pPr>
    </w:p>
    <w:p w14:paraId="780C8963" w14:textId="77777777" w:rsidR="001D0555" w:rsidRDefault="004E1FF5" w:rsidP="00B26F37">
      <w:pPr>
        <w:tabs>
          <w:tab w:val="left" w:pos="567"/>
        </w:tabs>
        <w:spacing w:before="60" w:after="0" w:line="240" w:lineRule="atLeast"/>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 xml:space="preserve">Adayın </w:t>
      </w:r>
      <w:r w:rsidR="007160CB">
        <w:rPr>
          <w:rFonts w:ascii="Times New Roman" w:hAnsi="Times New Roman" w:cs="Times New Roman"/>
          <w:color w:val="35353D"/>
          <w:sz w:val="20"/>
          <w:szCs w:val="20"/>
          <w:shd w:val="clear" w:color="auto" w:fill="FEFFFF"/>
        </w:rPr>
        <w:t>tez izleme komitesi toplantısının</w:t>
      </w:r>
      <w:r w:rsidR="006E5D3A">
        <w:rPr>
          <w:rFonts w:ascii="Times New Roman" w:hAnsi="Times New Roman" w:cs="Times New Roman"/>
          <w:color w:val="35353D"/>
          <w:sz w:val="20"/>
          <w:szCs w:val="20"/>
          <w:shd w:val="clear" w:color="auto" w:fill="FEFFFF"/>
        </w:rPr>
        <w:t xml:space="preserve"> aşağıda belirtilen tarihlerde yapılabilmesi için g</w:t>
      </w:r>
      <w:r w:rsidRPr="00185AA8">
        <w:rPr>
          <w:rFonts w:ascii="Times New Roman" w:hAnsi="Times New Roman" w:cs="Times New Roman"/>
          <w:color w:val="35353D"/>
          <w:sz w:val="20"/>
          <w:szCs w:val="20"/>
          <w:shd w:val="clear" w:color="auto" w:fill="FEFFFF"/>
        </w:rPr>
        <w:t>ereğ</w:t>
      </w:r>
      <w:r w:rsidRPr="00185AA8">
        <w:rPr>
          <w:rFonts w:ascii="Times New Roman" w:hAnsi="Times New Roman" w:cs="Times New Roman"/>
          <w:color w:val="494952"/>
          <w:sz w:val="20"/>
          <w:szCs w:val="20"/>
          <w:shd w:val="clear" w:color="auto" w:fill="FEFFFF"/>
        </w:rPr>
        <w:t>i</w:t>
      </w:r>
      <w:r w:rsidR="007160CB">
        <w:rPr>
          <w:rFonts w:ascii="Times New Roman" w:hAnsi="Times New Roman" w:cs="Times New Roman"/>
          <w:color w:val="494952"/>
          <w:sz w:val="20"/>
          <w:szCs w:val="20"/>
          <w:shd w:val="clear" w:color="auto" w:fill="FEFFFF"/>
        </w:rPr>
        <w:t>ni</w:t>
      </w:r>
      <w:r w:rsidRPr="00185AA8">
        <w:rPr>
          <w:rFonts w:ascii="Times New Roman" w:hAnsi="Times New Roman" w:cs="Times New Roman"/>
          <w:color w:val="494952"/>
          <w:sz w:val="20"/>
          <w:szCs w:val="20"/>
          <w:shd w:val="clear" w:color="auto" w:fill="FEFFFF"/>
        </w:rPr>
        <w:t xml:space="preserve"> </w:t>
      </w:r>
      <w:r w:rsidRPr="00185AA8">
        <w:rPr>
          <w:rFonts w:ascii="Times New Roman" w:hAnsi="Times New Roman" w:cs="Times New Roman"/>
          <w:color w:val="35353D"/>
          <w:sz w:val="20"/>
          <w:szCs w:val="20"/>
          <w:shd w:val="clear" w:color="auto" w:fill="FEFFFF"/>
        </w:rPr>
        <w:t>bilgiler</w:t>
      </w:r>
      <w:r w:rsidRPr="00185AA8">
        <w:rPr>
          <w:rFonts w:ascii="Times New Roman" w:hAnsi="Times New Roman" w:cs="Times New Roman"/>
          <w:color w:val="494952"/>
          <w:sz w:val="20"/>
          <w:szCs w:val="20"/>
          <w:shd w:val="clear" w:color="auto" w:fill="FEFFFF"/>
        </w:rPr>
        <w:t>i</w:t>
      </w:r>
      <w:r w:rsidRPr="00185AA8">
        <w:rPr>
          <w:rFonts w:ascii="Times New Roman" w:hAnsi="Times New Roman" w:cs="Times New Roman"/>
          <w:color w:val="35353D"/>
          <w:sz w:val="20"/>
          <w:szCs w:val="20"/>
          <w:shd w:val="clear" w:color="auto" w:fill="FEFFFF"/>
        </w:rPr>
        <w:t>nize arz ederim.</w:t>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437CF9" w:rsidRPr="00185AA8">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r w:rsidR="00B04D13">
        <w:rPr>
          <w:rFonts w:ascii="Times New Roman" w:hAnsi="Times New Roman" w:cs="Times New Roman"/>
          <w:color w:val="35353D"/>
          <w:sz w:val="20"/>
          <w:szCs w:val="20"/>
          <w:shd w:val="clear" w:color="auto" w:fill="FEFFFF"/>
        </w:rPr>
        <w:tab/>
      </w:r>
    </w:p>
    <w:p w14:paraId="13FF9B05" w14:textId="77777777" w:rsidR="004E1FF5" w:rsidRPr="00185AA8" w:rsidRDefault="00BC4854" w:rsidP="00B26F37">
      <w:pPr>
        <w:tabs>
          <w:tab w:val="left" w:pos="567"/>
        </w:tabs>
        <w:spacing w:before="60" w:after="0" w:line="240" w:lineRule="atLeast"/>
        <w:rPr>
          <w:rFonts w:ascii="Times New Roman" w:hAnsi="Times New Roman" w:cs="Times New Roman"/>
          <w:color w:val="35353D"/>
          <w:sz w:val="20"/>
          <w:szCs w:val="20"/>
          <w:shd w:val="clear" w:color="auto" w:fill="FEFFFF"/>
        </w:rPr>
      </w:pP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r>
      <w:r>
        <w:rPr>
          <w:rFonts w:ascii="Times New Roman" w:hAnsi="Times New Roman" w:cs="Times New Roman"/>
          <w:color w:val="35353D"/>
          <w:sz w:val="20"/>
          <w:szCs w:val="20"/>
          <w:shd w:val="clear" w:color="auto" w:fill="FEFFFF"/>
        </w:rPr>
        <w:tab/>
        <w:t xml:space="preserve"> </w:t>
      </w:r>
      <w:r w:rsidR="004E1FF5" w:rsidRPr="00185AA8">
        <w:rPr>
          <w:rFonts w:ascii="Times New Roman" w:hAnsi="Times New Roman" w:cs="Times New Roman"/>
          <w:color w:val="35353D"/>
          <w:sz w:val="20"/>
          <w:szCs w:val="20"/>
          <w:shd w:val="clear" w:color="auto" w:fill="FEFFFF"/>
        </w:rPr>
        <w:t>Tarih</w:t>
      </w:r>
      <w:r w:rsidR="00C54FCF" w:rsidRPr="00185AA8">
        <w:rPr>
          <w:rFonts w:ascii="Times New Roman" w:hAnsi="Times New Roman" w:cs="Times New Roman"/>
          <w:color w:val="35353D"/>
          <w:sz w:val="20"/>
          <w:szCs w:val="20"/>
          <w:shd w:val="clear" w:color="auto" w:fill="FEFFFF"/>
        </w:rPr>
        <w:t xml:space="preserve">: </w:t>
      </w:r>
      <w:proofErr w:type="gramStart"/>
      <w:r w:rsidR="00C54FCF" w:rsidRPr="00185AA8">
        <w:rPr>
          <w:rFonts w:ascii="Times New Roman" w:hAnsi="Times New Roman" w:cs="Times New Roman"/>
          <w:color w:val="35353D"/>
          <w:sz w:val="20"/>
          <w:szCs w:val="20"/>
          <w:shd w:val="clear" w:color="auto" w:fill="FEFFFF"/>
        </w:rPr>
        <w:t>…….</w:t>
      </w:r>
      <w:proofErr w:type="gramEnd"/>
      <w:r w:rsidR="00C54FCF" w:rsidRPr="00185AA8">
        <w:rPr>
          <w:rFonts w:ascii="Times New Roman" w:hAnsi="Times New Roman" w:cs="Times New Roman"/>
          <w:color w:val="35353D"/>
          <w:sz w:val="20"/>
          <w:szCs w:val="20"/>
          <w:shd w:val="clear" w:color="auto" w:fill="FEFFFF"/>
        </w:rPr>
        <w:t>./………/…….</w:t>
      </w:r>
    </w:p>
    <w:p w14:paraId="4FEAD2A0" w14:textId="77777777" w:rsidR="004E1FF5" w:rsidRPr="00185AA8" w:rsidRDefault="004E1FF5" w:rsidP="006F470C">
      <w:pPr>
        <w:tabs>
          <w:tab w:val="left" w:pos="567"/>
        </w:tabs>
        <w:spacing w:after="0"/>
        <w:rPr>
          <w:rFonts w:ascii="Times New Roman" w:hAnsi="Times New Roman" w:cs="Times New Roman"/>
          <w:color w:val="35353D"/>
          <w:sz w:val="20"/>
          <w:szCs w:val="20"/>
          <w:shd w:val="clear" w:color="auto" w:fill="FEFFFF"/>
        </w:rPr>
      </w:pP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Pr="00185AA8">
        <w:rPr>
          <w:rFonts w:ascii="Times New Roman" w:hAnsi="Times New Roman" w:cs="Times New Roman"/>
          <w:color w:val="35353D"/>
          <w:sz w:val="20"/>
          <w:szCs w:val="20"/>
          <w:shd w:val="clear" w:color="auto" w:fill="FEFFFF"/>
        </w:rPr>
        <w:tab/>
      </w:r>
      <w:r w:rsidR="00F74D32">
        <w:rPr>
          <w:rFonts w:ascii="Times New Roman" w:hAnsi="Times New Roman" w:cs="Times New Roman"/>
          <w:color w:val="35353D"/>
          <w:sz w:val="20"/>
          <w:szCs w:val="20"/>
          <w:shd w:val="clear" w:color="auto" w:fill="FEFFFF"/>
        </w:rPr>
        <w:t xml:space="preserve"> </w:t>
      </w:r>
      <w:r w:rsidRPr="00185AA8">
        <w:rPr>
          <w:rFonts w:ascii="Times New Roman" w:hAnsi="Times New Roman" w:cs="Times New Roman"/>
          <w:color w:val="35353D"/>
          <w:sz w:val="20"/>
          <w:szCs w:val="20"/>
          <w:shd w:val="clear" w:color="auto" w:fill="FEFFFF"/>
        </w:rPr>
        <w:t xml:space="preserve">Anabilim Dalı Başkanı </w:t>
      </w:r>
    </w:p>
    <w:p w14:paraId="7E9F2CB9" w14:textId="77777777" w:rsidR="00B04D13" w:rsidRPr="00B04D13" w:rsidRDefault="00BB497C" w:rsidP="007160CB">
      <w:pPr>
        <w:tabs>
          <w:tab w:val="left" w:pos="567"/>
        </w:tabs>
        <w:spacing w:after="0"/>
        <w:rPr>
          <w:rFonts w:ascii="Times New Roman" w:hAnsi="Times New Roman" w:cs="Times New Roman"/>
          <w:b/>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74D32">
        <w:rPr>
          <w:rFonts w:ascii="Times New Roman" w:hAnsi="Times New Roman" w:cs="Times New Roman"/>
          <w:sz w:val="20"/>
          <w:szCs w:val="20"/>
        </w:rPr>
        <w:t xml:space="preserve"> </w:t>
      </w:r>
      <w:r w:rsidRPr="00185AA8">
        <w:rPr>
          <w:rFonts w:ascii="Times New Roman" w:hAnsi="Times New Roman" w:cs="Times New Roman"/>
          <w:sz w:val="20"/>
          <w:szCs w:val="20"/>
        </w:rPr>
        <w:t>(</w:t>
      </w:r>
      <w:r w:rsidRPr="00185AA8">
        <w:rPr>
          <w:rFonts w:ascii="Times New Roman" w:hAnsi="Times New Roman" w:cs="Times New Roman"/>
          <w:color w:val="35353D"/>
          <w:sz w:val="20"/>
          <w:szCs w:val="20"/>
          <w:shd w:val="clear" w:color="auto" w:fill="FEFFFF"/>
        </w:rPr>
        <w:t>U</w:t>
      </w:r>
      <w:r w:rsidRPr="00185AA8">
        <w:rPr>
          <w:rFonts w:ascii="Times New Roman" w:hAnsi="Times New Roman" w:cs="Times New Roman"/>
          <w:color w:val="494952"/>
          <w:sz w:val="20"/>
          <w:szCs w:val="20"/>
          <w:shd w:val="clear" w:color="auto" w:fill="FEFFFF"/>
        </w:rPr>
        <w:t>n</w:t>
      </w:r>
      <w:r w:rsidRPr="00185AA8">
        <w:rPr>
          <w:rFonts w:ascii="Times New Roman" w:hAnsi="Times New Roman" w:cs="Times New Roman"/>
          <w:color w:val="35353D"/>
          <w:sz w:val="20"/>
          <w:szCs w:val="20"/>
          <w:shd w:val="clear" w:color="auto" w:fill="FEFFFF"/>
        </w:rPr>
        <w:t>van</w:t>
      </w:r>
      <w:r w:rsidRPr="00185AA8">
        <w:rPr>
          <w:rFonts w:ascii="Times New Roman" w:hAnsi="Times New Roman" w:cs="Times New Roman"/>
          <w:color w:val="494952"/>
          <w:sz w:val="20"/>
          <w:szCs w:val="20"/>
          <w:shd w:val="clear" w:color="auto" w:fill="FEFFFF"/>
        </w:rPr>
        <w:t xml:space="preserve">, </w:t>
      </w:r>
      <w:r w:rsidRPr="00185AA8">
        <w:rPr>
          <w:rFonts w:ascii="Times New Roman" w:hAnsi="Times New Roman" w:cs="Times New Roman"/>
          <w:color w:val="35353D"/>
          <w:sz w:val="20"/>
          <w:szCs w:val="20"/>
          <w:shd w:val="clear" w:color="auto" w:fill="FEFFFF"/>
        </w:rPr>
        <w:t>Ad</w:t>
      </w:r>
      <w:r w:rsidRPr="00185AA8">
        <w:rPr>
          <w:rFonts w:ascii="Times New Roman" w:hAnsi="Times New Roman" w:cs="Times New Roman"/>
          <w:color w:val="494952"/>
          <w:sz w:val="20"/>
          <w:szCs w:val="20"/>
          <w:shd w:val="clear" w:color="auto" w:fill="FEFFFF"/>
        </w:rPr>
        <w:t xml:space="preserve">, </w:t>
      </w:r>
      <w:proofErr w:type="spellStart"/>
      <w:r w:rsidRPr="00185AA8">
        <w:rPr>
          <w:rFonts w:ascii="Times New Roman" w:hAnsi="Times New Roman" w:cs="Times New Roman"/>
          <w:color w:val="35353D"/>
          <w:sz w:val="20"/>
          <w:szCs w:val="20"/>
          <w:shd w:val="clear" w:color="auto" w:fill="FEFFFF"/>
        </w:rPr>
        <w:t>Soyad</w:t>
      </w:r>
      <w:proofErr w:type="spellEnd"/>
      <w:r w:rsidRPr="00185AA8">
        <w:rPr>
          <w:rFonts w:ascii="Times New Roman" w:hAnsi="Times New Roman" w:cs="Times New Roman"/>
          <w:color w:val="35353D"/>
          <w:sz w:val="20"/>
          <w:szCs w:val="20"/>
          <w:shd w:val="clear" w:color="auto" w:fill="FEFFFF"/>
        </w:rPr>
        <w:t>, İmza</w:t>
      </w:r>
      <w:r w:rsidRPr="00185AA8">
        <w:rPr>
          <w:rFonts w:ascii="Times New Roman" w:hAnsi="Times New Roman" w:cs="Times New Roman"/>
          <w:color w:val="35353D"/>
          <w:shd w:val="clear" w:color="auto" w:fill="FEFFFF"/>
        </w:rPr>
        <w:t>)</w:t>
      </w:r>
      <w:r w:rsidR="00725449">
        <w:rPr>
          <w:rFonts w:ascii="Times New Roman" w:hAnsi="Times New Roman" w:cs="Times New Roman"/>
          <w:b/>
        </w:rPr>
        <w:tab/>
      </w:r>
    </w:p>
    <w:p w14:paraId="3B83A4ED" w14:textId="77777777" w:rsidR="00B04D13" w:rsidRDefault="00B04D13" w:rsidP="007160CB">
      <w:pPr>
        <w:tabs>
          <w:tab w:val="left" w:pos="567"/>
        </w:tabs>
        <w:spacing w:after="0"/>
        <w:rPr>
          <w:rFonts w:ascii="Times New Roman" w:hAnsi="Times New Roman" w:cs="Times New Roman"/>
          <w:b/>
          <w:sz w:val="20"/>
          <w:szCs w:val="20"/>
        </w:rPr>
      </w:pPr>
    </w:p>
    <w:p w14:paraId="445AEB58" w14:textId="77777777" w:rsidR="003737BB" w:rsidRDefault="003737BB" w:rsidP="00B04D13">
      <w:pPr>
        <w:tabs>
          <w:tab w:val="left" w:pos="567"/>
        </w:tabs>
        <w:spacing w:after="0"/>
        <w:rPr>
          <w:rFonts w:ascii="Times New Roman" w:hAnsi="Times New Roman" w:cs="Times New Roman"/>
          <w:b/>
          <w:sz w:val="20"/>
          <w:szCs w:val="20"/>
        </w:rPr>
      </w:pPr>
    </w:p>
    <w:p w14:paraId="6F03613D" w14:textId="77777777" w:rsidR="003737BB" w:rsidRDefault="003737BB" w:rsidP="00B04D13">
      <w:pPr>
        <w:tabs>
          <w:tab w:val="left" w:pos="567"/>
        </w:tabs>
        <w:spacing w:after="0"/>
        <w:rPr>
          <w:rFonts w:ascii="Times New Roman" w:hAnsi="Times New Roman" w:cs="Times New Roman"/>
          <w:b/>
          <w:sz w:val="20"/>
          <w:szCs w:val="20"/>
        </w:rPr>
      </w:pPr>
    </w:p>
    <w:p w14:paraId="6FB64BEE" w14:textId="77777777" w:rsidR="00B04D13" w:rsidRDefault="00BC4854" w:rsidP="00B04D13">
      <w:pPr>
        <w:tabs>
          <w:tab w:val="left" w:pos="567"/>
        </w:tabs>
        <w:spacing w:after="0"/>
        <w:rPr>
          <w:rFonts w:ascii="Times New Roman" w:hAnsi="Times New Roman" w:cs="Times New Roman"/>
          <w:b/>
          <w:sz w:val="20"/>
          <w:szCs w:val="20"/>
        </w:rPr>
      </w:pPr>
      <w:r>
        <w:rPr>
          <w:rFonts w:ascii="Times New Roman" w:hAnsi="Times New Roman" w:cs="Times New Roman"/>
          <w:b/>
          <w:sz w:val="20"/>
          <w:szCs w:val="20"/>
        </w:rPr>
        <w:t xml:space="preserve">Ek: </w:t>
      </w:r>
      <w:r w:rsidR="007160CB" w:rsidRPr="007160CB">
        <w:rPr>
          <w:rFonts w:ascii="Times New Roman" w:hAnsi="Times New Roman" w:cs="Times New Roman"/>
          <w:b/>
          <w:sz w:val="20"/>
          <w:szCs w:val="20"/>
        </w:rPr>
        <w:t>Öğrencinin hazırladığı, CD’ye kaydedilmiş Tez Gelişme Raporu</w:t>
      </w:r>
      <w:r w:rsidR="00067FF7">
        <w:rPr>
          <w:rFonts w:ascii="Times New Roman" w:hAnsi="Times New Roman" w:cs="Times New Roman"/>
          <w:b/>
          <w:sz w:val="20"/>
          <w:szCs w:val="20"/>
        </w:rPr>
        <w:t xml:space="preserve"> (Form 19</w:t>
      </w:r>
      <w:r>
        <w:rPr>
          <w:rFonts w:ascii="Times New Roman" w:hAnsi="Times New Roman" w:cs="Times New Roman"/>
          <w:b/>
          <w:sz w:val="20"/>
          <w:szCs w:val="20"/>
        </w:rPr>
        <w:t>)</w:t>
      </w:r>
    </w:p>
    <w:p w14:paraId="3F8BE385" w14:textId="77777777" w:rsidR="007160CB" w:rsidRPr="00FA4D99" w:rsidRDefault="007160CB" w:rsidP="00B04D13">
      <w:pPr>
        <w:pBdr>
          <w:top w:val="single" w:sz="4" w:space="0" w:color="auto"/>
          <w:bottom w:val="single" w:sz="4" w:space="1" w:color="auto"/>
        </w:pBdr>
        <w:spacing w:after="60"/>
        <w:jc w:val="both"/>
        <w:rPr>
          <w:rFonts w:ascii="Times New Roman" w:hAnsi="Times New Roman" w:cs="Times New Roman"/>
          <w:b/>
          <w:sz w:val="20"/>
          <w:szCs w:val="20"/>
        </w:rPr>
      </w:pPr>
      <w:r>
        <w:rPr>
          <w:rFonts w:ascii="Times New Roman" w:hAnsi="Times New Roman" w:cs="Times New Roman"/>
          <w:b/>
          <w:sz w:val="20"/>
          <w:szCs w:val="20"/>
        </w:rPr>
        <w:t xml:space="preserve">MADDE43 </w:t>
      </w:r>
      <w:r w:rsidRPr="007160CB">
        <w:rPr>
          <w:rFonts w:ascii="Times New Roman" w:hAnsi="Times New Roman" w:cs="Times New Roman"/>
          <w:sz w:val="14"/>
        </w:rPr>
        <w:t>(2) Tez önerisi kabul edilen öğrenci için tez izleme komitesi, Ocak-Haziran ve Temmuz-Aralık ayları arasında birer defa olmak üzere yılda en az iki kez toplanır. Öğrenci, toplantı tarihinden en az on beş gün önce komite üyelerine yazılı bir rapor sunar. Bu raporda, o ana kadar yapılan çalışmaların özeti ve sonraki dönemde yapılacak çalışmalar belirtilir. Öğrenci bu çalışmalarını komite önünde sözlü olarak savunur. Öğrencinin çalışmaları komite üyelerince başarılı ya da başarısız olarak değerlendirilir. Gerekçeli ve yazılı bu karar, anabilim dalı başkanlığınca toplantı tarihini izleyen üç işgünü içinde enstitü müdürlüğüne bir tutanakla bildirilir ve bu karar, verilecek tez notuna esas oluşturur.</w:t>
      </w:r>
    </w:p>
    <w:sectPr w:rsidR="007160CB" w:rsidRPr="00FA4D99" w:rsidSect="00B04D13">
      <w:headerReference w:type="even" r:id="rId9"/>
      <w:headerReference w:type="default" r:id="rId10"/>
      <w:footerReference w:type="even" r:id="rId11"/>
      <w:footerReference w:type="default" r:id="rId12"/>
      <w:headerReference w:type="first" r:id="rId13"/>
      <w:footerReference w:type="first" r:id="rId14"/>
      <w:pgSz w:w="11906" w:h="16838" w:code="9"/>
      <w:pgMar w:top="238" w:right="851" w:bottom="244" w:left="851" w:header="425" w:footer="425"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B48C7" w14:textId="77777777" w:rsidR="00952C0E" w:rsidRDefault="00952C0E" w:rsidP="002D07AA">
      <w:pPr>
        <w:spacing w:after="0" w:line="240" w:lineRule="auto"/>
      </w:pPr>
      <w:r>
        <w:separator/>
      </w:r>
    </w:p>
  </w:endnote>
  <w:endnote w:type="continuationSeparator" w:id="0">
    <w:p w14:paraId="507C6415" w14:textId="77777777" w:rsidR="00952C0E" w:rsidRDefault="00952C0E" w:rsidP="002D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5CA9" w14:textId="77777777" w:rsidR="00AF6980" w:rsidRDefault="00AF69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1E0F" w14:textId="77777777" w:rsidR="00AF6980" w:rsidRDefault="00AF698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7D32" w14:textId="77777777" w:rsidR="00AF6980" w:rsidRDefault="00AF69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F61" w14:textId="77777777" w:rsidR="00952C0E" w:rsidRDefault="00952C0E" w:rsidP="002D07AA">
      <w:pPr>
        <w:spacing w:after="0" w:line="240" w:lineRule="auto"/>
      </w:pPr>
      <w:r>
        <w:separator/>
      </w:r>
    </w:p>
  </w:footnote>
  <w:footnote w:type="continuationSeparator" w:id="0">
    <w:p w14:paraId="35576FB7" w14:textId="77777777" w:rsidR="00952C0E" w:rsidRDefault="00952C0E" w:rsidP="002D0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46C3" w14:textId="77777777" w:rsidR="00AF6980" w:rsidRDefault="00AF69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8271" w14:textId="01BEB6A0" w:rsidR="00C57241" w:rsidRDefault="00C57241">
    <w:pPr>
      <w:pStyle w:val="stBilgi"/>
      <w:jc w:val="right"/>
      <w:rPr>
        <w:color w:val="548DD4" w:themeColor="text2" w:themeTint="99"/>
        <w:sz w:val="24"/>
        <w:szCs w:val="24"/>
      </w:rPr>
    </w:pPr>
  </w:p>
  <w:p w14:paraId="752281C0" w14:textId="77777777" w:rsidR="00C57241" w:rsidRPr="00C57241" w:rsidRDefault="00C57241" w:rsidP="00C57241">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p w14:paraId="47D89F5B" w14:textId="77777777" w:rsidR="00C57241" w:rsidRPr="00C57241" w:rsidRDefault="00C57241" w:rsidP="00C57241">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C57241" w:rsidRPr="00C57241" w14:paraId="21E24CC2"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5C664298" w14:textId="77777777" w:rsidR="00C57241" w:rsidRPr="00C57241" w:rsidRDefault="00C57241" w:rsidP="00C57241">
          <w:pPr>
            <w:spacing w:after="0" w:line="240" w:lineRule="auto"/>
            <w:rPr>
              <w:rFonts w:ascii="Times New Roman" w:eastAsia="Times New Roman" w:hAnsi="Times New Roman" w:cs="Times New Roman"/>
              <w:sz w:val="16"/>
              <w:szCs w:val="18"/>
              <w:lang w:val="de-DE" w:eastAsia="tr-TR"/>
            </w:rPr>
          </w:pPr>
          <w:proofErr w:type="spellStart"/>
          <w:r w:rsidRPr="00C57241">
            <w:rPr>
              <w:rFonts w:ascii="Times New Roman" w:eastAsia="Times New Roman" w:hAnsi="Times New Roman" w:cs="Times New Roman"/>
              <w:sz w:val="16"/>
              <w:szCs w:val="18"/>
              <w:lang w:val="de-DE" w:eastAsia="tr-TR"/>
            </w:rPr>
            <w:t>Doküman</w:t>
          </w:r>
          <w:proofErr w:type="spellEnd"/>
          <w:r w:rsidRPr="00C57241">
            <w:rPr>
              <w:rFonts w:ascii="Times New Roman" w:eastAsia="Times New Roman" w:hAnsi="Times New Roman" w:cs="Times New Roman"/>
              <w:sz w:val="16"/>
              <w:szCs w:val="18"/>
              <w:lang w:val="de-DE" w:eastAsia="tr-TR"/>
            </w:rPr>
            <w:t xml:space="preserve"> </w:t>
          </w:r>
          <w:proofErr w:type="spellStart"/>
          <w:r w:rsidRPr="00C57241">
            <w:rPr>
              <w:rFonts w:ascii="Times New Roman" w:eastAsia="Times New Roman" w:hAnsi="Times New Roman" w:cs="Times New Roman"/>
              <w:sz w:val="16"/>
              <w:szCs w:val="18"/>
              <w:lang w:val="de-DE" w:eastAsia="tr-TR"/>
            </w:rPr>
            <w:t>No</w:t>
          </w:r>
          <w:proofErr w:type="spellEnd"/>
          <w:r w:rsidRPr="00C57241">
            <w:rPr>
              <w:rFonts w:ascii="Times New Roman" w:eastAsia="Times New Roman" w:hAnsi="Times New Roman" w:cs="Times New Roman"/>
              <w:sz w:val="16"/>
              <w:szCs w:val="18"/>
              <w:lang w:val="de-DE" w:eastAsia="tr-TR"/>
            </w:rPr>
            <w:t xml:space="preserve">: </w:t>
          </w:r>
        </w:p>
        <w:p w14:paraId="5A15A792" w14:textId="5A32D82F" w:rsidR="00C57241" w:rsidRPr="00C57241" w:rsidRDefault="00C57241" w:rsidP="00C57241">
          <w:pPr>
            <w:spacing w:after="0" w:line="240" w:lineRule="auto"/>
            <w:rPr>
              <w:rFonts w:ascii="Times New Roman" w:eastAsia="Times New Roman" w:hAnsi="Times New Roman" w:cs="Times New Roman"/>
              <w:sz w:val="16"/>
              <w:szCs w:val="18"/>
              <w:lang w:val="de-DE" w:eastAsia="tr-TR"/>
            </w:rPr>
          </w:pPr>
          <w:r w:rsidRPr="00C57241">
            <w:rPr>
              <w:rFonts w:ascii="Times New Roman" w:eastAsia="Times New Roman" w:hAnsi="Times New Roman" w:cs="Times New Roman"/>
              <w:sz w:val="16"/>
              <w:szCs w:val="18"/>
              <w:highlight w:val="yellow"/>
              <w:lang w:val="de-DE" w:eastAsia="tr-TR"/>
            </w:rPr>
            <w:t>AB-FRM-</w:t>
          </w:r>
          <w:r>
            <w:rPr>
              <w:rFonts w:ascii="Times New Roman" w:eastAsia="Times New Roman" w:hAnsi="Times New Roman" w:cs="Times New Roman"/>
              <w:sz w:val="16"/>
              <w:szCs w:val="18"/>
              <w:lang w:val="de-DE" w:eastAsia="tr-TR"/>
            </w:rPr>
            <w:t>2</w:t>
          </w:r>
          <w:r w:rsidR="00AF6980">
            <w:rPr>
              <w:rFonts w:ascii="Times New Roman" w:eastAsia="Times New Roman" w:hAnsi="Times New Roman" w:cs="Times New Roman"/>
              <w:sz w:val="16"/>
              <w:szCs w:val="18"/>
              <w:lang w:val="de-DE" w:eastAsia="tr-TR"/>
            </w:rPr>
            <w:t>7</w:t>
          </w:r>
        </w:p>
      </w:tc>
      <w:tc>
        <w:tcPr>
          <w:tcW w:w="2304" w:type="dxa"/>
          <w:tcBorders>
            <w:top w:val="single" w:sz="4" w:space="0" w:color="auto"/>
            <w:left w:val="single" w:sz="4" w:space="0" w:color="auto"/>
            <w:bottom w:val="single" w:sz="4" w:space="0" w:color="auto"/>
            <w:right w:val="single" w:sz="4" w:space="0" w:color="auto"/>
          </w:tcBorders>
          <w:hideMark/>
        </w:tcPr>
        <w:p w14:paraId="0BCA6A87" w14:textId="77777777" w:rsidR="00C57241" w:rsidRPr="00C57241" w:rsidRDefault="00C57241" w:rsidP="00C57241">
          <w:pPr>
            <w:spacing w:after="0" w:line="240" w:lineRule="auto"/>
            <w:rPr>
              <w:rFonts w:ascii="Times New Roman" w:eastAsia="Times New Roman" w:hAnsi="Times New Roman" w:cs="Times New Roman"/>
              <w:sz w:val="16"/>
              <w:szCs w:val="18"/>
              <w:lang w:eastAsia="tr-TR"/>
            </w:rPr>
          </w:pPr>
          <w:proofErr w:type="spellStart"/>
          <w:r w:rsidRPr="00C57241">
            <w:rPr>
              <w:rFonts w:ascii="Times New Roman" w:eastAsia="Times New Roman" w:hAnsi="Times New Roman" w:cs="Times New Roman"/>
              <w:sz w:val="16"/>
              <w:szCs w:val="18"/>
              <w:lang w:eastAsia="tr-TR"/>
            </w:rPr>
            <w:t>Reviyon</w:t>
          </w:r>
          <w:proofErr w:type="spellEnd"/>
          <w:r w:rsidRPr="00C57241">
            <w:rPr>
              <w:rFonts w:ascii="Times New Roman" w:eastAsia="Times New Roman" w:hAnsi="Times New Roman" w:cs="Times New Roman"/>
              <w:sz w:val="16"/>
              <w:szCs w:val="18"/>
              <w:lang w:eastAsia="tr-TR"/>
            </w:rPr>
            <w:t xml:space="preserve"> No : </w:t>
          </w:r>
        </w:p>
        <w:p w14:paraId="6F657264" w14:textId="77777777" w:rsidR="00C57241" w:rsidRPr="00C57241" w:rsidRDefault="00C57241" w:rsidP="00C57241">
          <w:pPr>
            <w:spacing w:after="0" w:line="240" w:lineRule="auto"/>
            <w:ind w:left="708" w:hanging="708"/>
            <w:jc w:val="both"/>
            <w:rPr>
              <w:rFonts w:ascii="Times New Roman" w:eastAsia="Times New Roman" w:hAnsi="Times New Roman" w:cs="Times New Roman"/>
              <w:sz w:val="16"/>
              <w:szCs w:val="18"/>
              <w:lang w:eastAsia="tr-TR"/>
            </w:rPr>
          </w:pPr>
          <w:proofErr w:type="spellStart"/>
          <w:r w:rsidRPr="00C57241">
            <w:rPr>
              <w:rFonts w:ascii="Times New Roman" w:eastAsia="Times New Roman" w:hAnsi="Times New Roman" w:cs="Times New Roman"/>
              <w:sz w:val="16"/>
              <w:szCs w:val="18"/>
              <w:lang w:eastAsia="tr-TR"/>
            </w:rPr>
            <w:t>RevizyonTarihi</w:t>
          </w:r>
          <w:proofErr w:type="spellEnd"/>
          <w:r w:rsidRPr="00C57241">
            <w:rPr>
              <w:rFonts w:ascii="Times New Roman" w:eastAsia="Times New Roman" w:hAnsi="Times New Roman" w:cs="Times New Roman"/>
              <w:sz w:val="16"/>
              <w:szCs w:val="18"/>
              <w:lang w:eastAsia="tr-TR"/>
            </w:rPr>
            <w:t xml:space="preserve">: </w:t>
          </w:r>
        </w:p>
      </w:tc>
    </w:tr>
    <w:tr w:rsidR="00C57241" w:rsidRPr="00C57241" w14:paraId="41862066"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01A76DA5" w14:textId="77777777" w:rsidR="00C57241" w:rsidRPr="00C57241" w:rsidRDefault="00C57241" w:rsidP="00C57241">
          <w:pPr>
            <w:spacing w:after="0" w:line="240" w:lineRule="auto"/>
            <w:rPr>
              <w:rFonts w:ascii="Times New Roman" w:eastAsia="Times New Roman" w:hAnsi="Times New Roman" w:cs="Times New Roman"/>
              <w:sz w:val="16"/>
              <w:szCs w:val="18"/>
              <w:lang w:eastAsia="tr-TR"/>
            </w:rPr>
          </w:pPr>
          <w:r w:rsidRPr="00C57241">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0F260B24" w14:textId="77777777" w:rsidR="00C57241" w:rsidRPr="00C57241" w:rsidRDefault="00C57241" w:rsidP="00C57241">
          <w:pPr>
            <w:spacing w:after="0" w:line="240" w:lineRule="auto"/>
            <w:rPr>
              <w:rFonts w:ascii="Times New Roman" w:eastAsia="Times New Roman" w:hAnsi="Times New Roman" w:cs="Times New Roman"/>
              <w:sz w:val="16"/>
              <w:szCs w:val="18"/>
              <w:lang w:eastAsia="tr-TR"/>
            </w:rPr>
          </w:pPr>
          <w:r w:rsidRPr="00C57241">
            <w:rPr>
              <w:rFonts w:ascii="Times New Roman" w:eastAsia="Times New Roman" w:hAnsi="Times New Roman" w:cs="Times New Roman"/>
              <w:sz w:val="16"/>
              <w:szCs w:val="18"/>
              <w:lang w:eastAsia="tr-TR"/>
            </w:rPr>
            <w:t>Uygulama Tarihi : 17.01.2022</w:t>
          </w:r>
        </w:p>
      </w:tc>
    </w:tr>
  </w:tbl>
  <w:p w14:paraId="05B8CF5D" w14:textId="77777777" w:rsidR="00C57241" w:rsidRDefault="00C572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3CFF" w14:textId="77777777" w:rsidR="00AF6980" w:rsidRDefault="00AF69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776B76"/>
    <w:multiLevelType w:val="hybridMultilevel"/>
    <w:tmpl w:val="2818A998"/>
    <w:lvl w:ilvl="0" w:tplc="856C183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1E29AA"/>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301334"/>
    <w:multiLevelType w:val="hybridMultilevel"/>
    <w:tmpl w:val="35267926"/>
    <w:lvl w:ilvl="0" w:tplc="F7A4F1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8166743">
    <w:abstractNumId w:val="2"/>
  </w:num>
  <w:num w:numId="2" w16cid:durableId="2028824047">
    <w:abstractNumId w:val="3"/>
  </w:num>
  <w:num w:numId="3" w16cid:durableId="843977628">
    <w:abstractNumId w:val="0"/>
  </w:num>
  <w:num w:numId="4" w16cid:durableId="80662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EB"/>
    <w:rsid w:val="00030046"/>
    <w:rsid w:val="00067FF7"/>
    <w:rsid w:val="00073835"/>
    <w:rsid w:val="00090375"/>
    <w:rsid w:val="00095645"/>
    <w:rsid w:val="000B04AC"/>
    <w:rsid w:val="000D06EF"/>
    <w:rsid w:val="000E3D8E"/>
    <w:rsid w:val="001322A7"/>
    <w:rsid w:val="001428C6"/>
    <w:rsid w:val="00172D88"/>
    <w:rsid w:val="00180BF0"/>
    <w:rsid w:val="00185AA8"/>
    <w:rsid w:val="00193633"/>
    <w:rsid w:val="0019383E"/>
    <w:rsid w:val="001C42EE"/>
    <w:rsid w:val="001D0555"/>
    <w:rsid w:val="001E545A"/>
    <w:rsid w:val="001E7575"/>
    <w:rsid w:val="00201E7E"/>
    <w:rsid w:val="00237F4E"/>
    <w:rsid w:val="0027058A"/>
    <w:rsid w:val="002719FD"/>
    <w:rsid w:val="00272B41"/>
    <w:rsid w:val="002749A7"/>
    <w:rsid w:val="002836E7"/>
    <w:rsid w:val="0029000B"/>
    <w:rsid w:val="002D07AA"/>
    <w:rsid w:val="002F4D62"/>
    <w:rsid w:val="0033169F"/>
    <w:rsid w:val="00340309"/>
    <w:rsid w:val="00345CA8"/>
    <w:rsid w:val="00357BA4"/>
    <w:rsid w:val="003737BB"/>
    <w:rsid w:val="003C6D77"/>
    <w:rsid w:val="003D2030"/>
    <w:rsid w:val="004040E7"/>
    <w:rsid w:val="00437CF9"/>
    <w:rsid w:val="00482BBC"/>
    <w:rsid w:val="004B126C"/>
    <w:rsid w:val="004B3EFB"/>
    <w:rsid w:val="004C1584"/>
    <w:rsid w:val="004E1FF5"/>
    <w:rsid w:val="00504FF3"/>
    <w:rsid w:val="00514448"/>
    <w:rsid w:val="005401A0"/>
    <w:rsid w:val="005663EB"/>
    <w:rsid w:val="005A6043"/>
    <w:rsid w:val="005E6146"/>
    <w:rsid w:val="006012DC"/>
    <w:rsid w:val="006122BA"/>
    <w:rsid w:val="00650759"/>
    <w:rsid w:val="006B7D82"/>
    <w:rsid w:val="006E5D3A"/>
    <w:rsid w:val="006F470C"/>
    <w:rsid w:val="00702538"/>
    <w:rsid w:val="0070267D"/>
    <w:rsid w:val="00702ED3"/>
    <w:rsid w:val="007160CB"/>
    <w:rsid w:val="00725449"/>
    <w:rsid w:val="00737C82"/>
    <w:rsid w:val="00740CAA"/>
    <w:rsid w:val="007B7EBA"/>
    <w:rsid w:val="00816B87"/>
    <w:rsid w:val="0089496B"/>
    <w:rsid w:val="008950D6"/>
    <w:rsid w:val="008D0CFD"/>
    <w:rsid w:val="00927599"/>
    <w:rsid w:val="009372F0"/>
    <w:rsid w:val="00940047"/>
    <w:rsid w:val="00952C0E"/>
    <w:rsid w:val="00965C74"/>
    <w:rsid w:val="00994AF7"/>
    <w:rsid w:val="009E18E9"/>
    <w:rsid w:val="00A010E8"/>
    <w:rsid w:val="00A0449E"/>
    <w:rsid w:val="00A12306"/>
    <w:rsid w:val="00A3355C"/>
    <w:rsid w:val="00AA3A87"/>
    <w:rsid w:val="00AB7644"/>
    <w:rsid w:val="00AF6980"/>
    <w:rsid w:val="00B04D13"/>
    <w:rsid w:val="00B112AB"/>
    <w:rsid w:val="00B2016E"/>
    <w:rsid w:val="00B26F37"/>
    <w:rsid w:val="00B530BB"/>
    <w:rsid w:val="00B55AF8"/>
    <w:rsid w:val="00B74163"/>
    <w:rsid w:val="00B75E07"/>
    <w:rsid w:val="00B915F3"/>
    <w:rsid w:val="00BB497C"/>
    <w:rsid w:val="00BC18F7"/>
    <w:rsid w:val="00BC4854"/>
    <w:rsid w:val="00BD7C61"/>
    <w:rsid w:val="00BE378F"/>
    <w:rsid w:val="00BF2BF2"/>
    <w:rsid w:val="00BF5FE5"/>
    <w:rsid w:val="00C243E8"/>
    <w:rsid w:val="00C3122C"/>
    <w:rsid w:val="00C3152C"/>
    <w:rsid w:val="00C54FCF"/>
    <w:rsid w:val="00C57241"/>
    <w:rsid w:val="00C81EC3"/>
    <w:rsid w:val="00C905E0"/>
    <w:rsid w:val="00C9494B"/>
    <w:rsid w:val="00CA429C"/>
    <w:rsid w:val="00CE101E"/>
    <w:rsid w:val="00CF691A"/>
    <w:rsid w:val="00D96DC5"/>
    <w:rsid w:val="00DD3AF7"/>
    <w:rsid w:val="00DF0A9C"/>
    <w:rsid w:val="00DF5101"/>
    <w:rsid w:val="00E548C1"/>
    <w:rsid w:val="00EB6E02"/>
    <w:rsid w:val="00F127DA"/>
    <w:rsid w:val="00F15157"/>
    <w:rsid w:val="00F347FB"/>
    <w:rsid w:val="00F652DA"/>
    <w:rsid w:val="00F70E74"/>
    <w:rsid w:val="00F74D32"/>
    <w:rsid w:val="00F760FA"/>
    <w:rsid w:val="00FA37A3"/>
    <w:rsid w:val="00FA4D99"/>
    <w:rsid w:val="00FB79EB"/>
    <w:rsid w:val="00FE4B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D4DD"/>
  <w15:docId w15:val="{826A9C99-EC32-408A-859B-0521E33B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5663EB"/>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63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3EB"/>
    <w:rPr>
      <w:rFonts w:ascii="Tahoma" w:hAnsi="Tahoma" w:cs="Tahoma"/>
      <w:sz w:val="16"/>
      <w:szCs w:val="16"/>
    </w:rPr>
  </w:style>
  <w:style w:type="character" w:customStyle="1" w:styleId="Balk1Char">
    <w:name w:val="Başlık 1 Char"/>
    <w:basedOn w:val="VarsaylanParagrafYazTipi"/>
    <w:link w:val="Balk1"/>
    <w:rsid w:val="005663EB"/>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5663EB"/>
    <w:pPr>
      <w:ind w:left="720"/>
      <w:contextualSpacing/>
    </w:pPr>
  </w:style>
  <w:style w:type="paragraph" w:customStyle="1" w:styleId="Stil">
    <w:name w:val="Stil"/>
    <w:rsid w:val="005663EB"/>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Default">
    <w:name w:val="Default"/>
    <w:rsid w:val="000D06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1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07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07AA"/>
  </w:style>
  <w:style w:type="paragraph" w:styleId="AltBilgi">
    <w:name w:val="footer"/>
    <w:basedOn w:val="Normal"/>
    <w:link w:val="AltBilgiChar"/>
    <w:uiPriority w:val="99"/>
    <w:unhideWhenUsed/>
    <w:rsid w:val="002D07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07AA"/>
  </w:style>
  <w:style w:type="character" w:styleId="Kpr">
    <w:name w:val="Hyperlink"/>
    <w:basedOn w:val="VarsaylanParagrafYazTipi"/>
    <w:uiPriority w:val="99"/>
    <w:unhideWhenUsed/>
    <w:rsid w:val="00B201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72955">
      <w:bodyDiv w:val="1"/>
      <w:marLeft w:val="0"/>
      <w:marRight w:val="0"/>
      <w:marTop w:val="0"/>
      <w:marBottom w:val="0"/>
      <w:divBdr>
        <w:top w:val="none" w:sz="0" w:space="0" w:color="auto"/>
        <w:left w:val="none" w:sz="0" w:space="0" w:color="auto"/>
        <w:bottom w:val="none" w:sz="0" w:space="0" w:color="auto"/>
        <w:right w:val="none" w:sz="0" w:space="0" w:color="auto"/>
      </w:divBdr>
    </w:div>
    <w:div w:id="21190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2CCE-94C8-45C9-A907-6F43915B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4</cp:revision>
  <cp:lastPrinted>2019-11-27T08:48:00Z</cp:lastPrinted>
  <dcterms:created xsi:type="dcterms:W3CDTF">2025-04-22T14:39:00Z</dcterms:created>
  <dcterms:modified xsi:type="dcterms:W3CDTF">2025-04-22T20:01:00Z</dcterms:modified>
</cp:coreProperties>
</file>